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A3" w:rsidRPr="003730A3" w:rsidRDefault="003730A3" w:rsidP="003730A3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3730A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3730A3" w:rsidRPr="003730A3" w:rsidRDefault="003730A3" w:rsidP="003730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730A3" w:rsidRPr="003730A3" w:rsidRDefault="003730A3" w:rsidP="003730A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730A3" w:rsidRPr="003730A3" w:rsidRDefault="003730A3" w:rsidP="003730A3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3730A3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3730A3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3730A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3730A3" w:rsidRDefault="003730A3" w:rsidP="00093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 xml:space="preserve"> р-н, п. Балезино, ул. Молодой Гвардии, 36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Молодой Гвардии, 36 построен в 1961 году, 2-этажный, имеет общую площадь всех помещений 341.9 квадратных метров. Дом находится под управлением УК «Наш управляющий» с 01.05.2019.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Адрес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ул. Молодой Гвардии, 36, Балезино, Удмуртская Республика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а карте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1961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дома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8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см. сроки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жилое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Кирпич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1961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lastRenderedPageBreak/>
        <w:t>Дом признан аварийным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Состояние дома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8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 присвоен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 определен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0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дома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341.9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207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99.2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0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1342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Вентиляция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Водоотведение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Автономное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Газоснабжение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Теплоснабжение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1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тсутствует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Несущие стены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Фундамент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Перекрытия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r w:rsidRPr="00093B7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gazprombank.ru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93B75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93B75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Выгребная яма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lastRenderedPageBreak/>
        <w:t>Система газоснабжения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Фундамент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фундамента</w:t>
      </w:r>
      <w:r w:rsidRPr="00093B7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93B75">
        <w:rPr>
          <w:rFonts w:ascii="Times New Roman" w:hAnsi="Times New Roman" w:cs="Times New Roman"/>
          <w:sz w:val="28"/>
          <w:szCs w:val="28"/>
        </w:rPr>
        <w:tab/>
        <w:t>Бутобетон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093B75">
        <w:rPr>
          <w:rFonts w:ascii="Times New Roman" w:hAnsi="Times New Roman" w:cs="Times New Roman"/>
          <w:sz w:val="28"/>
          <w:szCs w:val="28"/>
        </w:rPr>
        <w:tab/>
        <w:t>Стены кирпичные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Перекрытия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перекрытия</w:t>
      </w:r>
      <w:r w:rsidRPr="00093B7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Крыша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Тип кровли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Шиферная</w:t>
      </w:r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93B75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93B75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r w:rsidRPr="00093B7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3B7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крыши</w:t>
      </w:r>
      <w:r w:rsidRPr="00093B75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м2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м3</w:t>
      </w:r>
    </w:p>
    <w:p w:rsidR="00093B75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фасада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м2</w:t>
      </w:r>
    </w:p>
    <w:p w:rsidR="00AA57A6" w:rsidRPr="00093B75" w:rsidRDefault="00093B75" w:rsidP="00093B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93B75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93B75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093B7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93B75">
        <w:rPr>
          <w:rFonts w:ascii="Times New Roman" w:hAnsi="Times New Roman" w:cs="Times New Roman"/>
          <w:sz w:val="28"/>
          <w:szCs w:val="28"/>
        </w:rPr>
        <w:t>ет данных</w:t>
      </w:r>
      <w:r w:rsidRPr="00093B75">
        <w:rPr>
          <w:rFonts w:ascii="Times New Roman" w:hAnsi="Times New Roman" w:cs="Times New Roman"/>
          <w:sz w:val="28"/>
          <w:szCs w:val="28"/>
        </w:rPr>
        <w:tab/>
        <w:t>м3</w:t>
      </w:r>
    </w:p>
    <w:sectPr w:rsidR="00AA57A6" w:rsidRPr="00093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FF"/>
    <w:rsid w:val="00093B75"/>
    <w:rsid w:val="000E0698"/>
    <w:rsid w:val="001215F1"/>
    <w:rsid w:val="00194D19"/>
    <w:rsid w:val="001B3BE1"/>
    <w:rsid w:val="00270792"/>
    <w:rsid w:val="00276AA2"/>
    <w:rsid w:val="00287404"/>
    <w:rsid w:val="003730A3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13BE"/>
    <w:rsid w:val="00697569"/>
    <w:rsid w:val="006A4151"/>
    <w:rsid w:val="006A4F3A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7A6"/>
    <w:rsid w:val="00B65F19"/>
    <w:rsid w:val="00B7586F"/>
    <w:rsid w:val="00C72B78"/>
    <w:rsid w:val="00CF1A86"/>
    <w:rsid w:val="00D637A4"/>
    <w:rsid w:val="00D84BC1"/>
    <w:rsid w:val="00E324F2"/>
    <w:rsid w:val="00E545B0"/>
    <w:rsid w:val="00E56E5B"/>
    <w:rsid w:val="00E61C50"/>
    <w:rsid w:val="00E70E78"/>
    <w:rsid w:val="00E74060"/>
    <w:rsid w:val="00EE5FFF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2024-06-04T09:11:00Z</dcterms:created>
  <dcterms:modified xsi:type="dcterms:W3CDTF">2024-12-23T05:45:00Z</dcterms:modified>
</cp:coreProperties>
</file>